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To enable third party cookies on CHROME, please do the following:</w: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br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br/>
        <w:t>Select the tools menu</w:t>
      </w:r>
      <w:r w:rsidR="00817146"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(three vertical dots on the top right corner of the page) and navigate to the settings page: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begin"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instrText xml:space="preserve"> INCLUDEPICTURE "https://mmis.zendesk.com/attachments/token/JyJbfu2U48sdZX6f7w4EdLIYy/?name=image001.png" \* MERGEFORMATINET </w:instrTex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separate"/>
      </w:r>
      <w:r>
        <w:rPr>
          <w:rFonts w:ascii="Helvetica Neue" w:hAnsi="Helvetica Neue"/>
          <w:noProof/>
          <w:color w:val="555555"/>
          <w:sz w:val="22"/>
          <w:szCs w:val="22"/>
          <w:bdr w:val="none" w:sz="0" w:space="0" w:color="auto" w:frame="1"/>
        </w:rPr>
        <w:drawing>
          <wp:inline distT="0" distB="0" distL="0" distR="0">
            <wp:extent cx="3517265" cy="4557395"/>
            <wp:effectExtent l="0" t="0" r="635" b="1905"/>
            <wp:docPr id="5" name="Picture 5" descr="https://mmis.zendesk.com/attachments/token/JyJbfu2U48sdZX6f7w4EdLIYy/?name=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is.zendesk.com/attachments/token/JyJbfu2U48sdZX6f7w4EdLIYy/?name=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end"/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lastRenderedPageBreak/>
        <w:t>Scroll to the bottom of the page and expand the ‘Advanced section’:</w: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br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begin"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instrText xml:space="preserve"> INCLUDEPICTURE "https://mmis.zendesk.com/attachments/token/W6GT0ZdCTOfNCSY75gGtE0XWo/?name=image002.png" \* MERGEFORMATINET </w:instrTex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separate"/>
      </w:r>
      <w:r>
        <w:rPr>
          <w:rFonts w:ascii="Helvetica Neue" w:hAnsi="Helvetica Neue"/>
          <w:noProof/>
          <w:color w:val="555555"/>
          <w:sz w:val="22"/>
          <w:szCs w:val="22"/>
          <w:bdr w:val="none" w:sz="0" w:space="0" w:color="auto" w:frame="1"/>
        </w:rPr>
        <w:drawing>
          <wp:inline distT="0" distB="0" distL="0" distR="0">
            <wp:extent cx="6534952" cy="3686810"/>
            <wp:effectExtent l="0" t="0" r="5715" b="0"/>
            <wp:docPr id="4" name="Picture 4" descr="https://mmis.zendesk.com/attachments/token/W6GT0ZdCTOfNCSY75gGtE0XWo/?name=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is.zendesk.com/attachments/token/W6GT0ZdCTOfNCSY75gGtE0XWo/?name=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786" cy="369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end"/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lastRenderedPageBreak/>
        <w:t>Within this section you will want to select the ‘Content Settings’:</w: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br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begin"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instrText xml:space="preserve"> INCLUDEPICTURE "https://mmis.zendesk.com/attachments/token/2wvvXXXB1S8Aw14YRAqeEPaVK/?name=image003.png" \* MERGEFORMATINET </w:instrTex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separate"/>
      </w:r>
      <w:r>
        <w:rPr>
          <w:rFonts w:ascii="Helvetica Neue" w:hAnsi="Helvetica Neue"/>
          <w:noProof/>
          <w:color w:val="555555"/>
          <w:sz w:val="22"/>
          <w:szCs w:val="22"/>
          <w:bdr w:val="none" w:sz="0" w:space="0" w:color="auto" w:frame="1"/>
        </w:rPr>
        <w:drawing>
          <wp:inline distT="0" distB="0" distL="0" distR="0">
            <wp:extent cx="6865319" cy="5560060"/>
            <wp:effectExtent l="0" t="0" r="5715" b="2540"/>
            <wp:docPr id="3" name="Picture 3" descr="https://mmis.zendesk.com/attachments/token/2wvvXXXB1S8Aw14YRAqeEPaVK/?name=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is.zendesk.com/attachments/token/2wvvXXXB1S8Aw14YRAqeEPaVK/?name=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988" cy="556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end"/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Then select ‘Cookies’:</w: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br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begin"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instrText xml:space="preserve"> INCLUDEPICTURE "https://mmis.zendesk.com/attachments/token/R5YNFSPrGQXDpjbJYPO2EfHdp/?name=image004.png" \* MERGEFORMATINET </w:instrTex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separate"/>
      </w:r>
      <w:r>
        <w:rPr>
          <w:rFonts w:ascii="Helvetica Neue" w:hAnsi="Helvetica Neue"/>
          <w:noProof/>
          <w:color w:val="555555"/>
          <w:sz w:val="22"/>
          <w:szCs w:val="22"/>
          <w:bdr w:val="none" w:sz="0" w:space="0" w:color="auto" w:frame="1"/>
        </w:rPr>
        <w:drawing>
          <wp:inline distT="0" distB="0" distL="0" distR="0">
            <wp:extent cx="6599522" cy="1791970"/>
            <wp:effectExtent l="0" t="0" r="5080" b="0"/>
            <wp:docPr id="2" name="Picture 2" descr="https://mmis.zendesk.com/attachments/token/R5YNFSPrGQXDpjbJYPO2EfHdp/?name=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is.zendesk.com/attachments/token/R5YNFSPrGQXDpjbJYPO2EfHdp/?name=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889" cy="17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end"/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lastRenderedPageBreak/>
        <w:t>From this page you will be able to enable or disable third party cookies in your browser.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begin"/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instrText xml:space="preserve"> INCLUDEPICTURE "https://mmis.zendesk.com/attachments/token/ksgfQWnaAVHZFbojL8jYaj77z/?name=image005.png" \* MERGEFORMATINET </w:instrText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separate"/>
      </w:r>
      <w:r>
        <w:rPr>
          <w:rFonts w:ascii="Helvetica Neue" w:hAnsi="Helvetica Neue"/>
          <w:noProof/>
          <w:color w:val="555555"/>
          <w:sz w:val="22"/>
          <w:szCs w:val="22"/>
          <w:bdr w:val="none" w:sz="0" w:space="0" w:color="auto" w:frame="1"/>
        </w:rPr>
        <w:drawing>
          <wp:inline distT="0" distB="0" distL="0" distR="0">
            <wp:extent cx="6747142" cy="3030855"/>
            <wp:effectExtent l="0" t="0" r="0" b="4445"/>
            <wp:docPr id="1" name="Picture 1" descr="https://mmis.zendesk.com/attachments/token/ksgfQWnaAVHZFbojL8jYaj77z/?name=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is.zendesk.com/attachments/token/ksgfQWnaAVHZFbojL8jYaj77z/?name=image0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324" cy="303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fldChar w:fldCharType="end"/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 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  <w:sz w:val="22"/>
          <w:szCs w:val="22"/>
          <w:bdr w:val="none" w:sz="0" w:space="0" w:color="auto" w:frame="1"/>
        </w:rPr>
        <w:t>Please ensure that ‘Block Third-party cookies’ is greyed out- indicating that this feature is turned off.</w:t>
      </w:r>
    </w:p>
    <w:p w:rsidR="00DE2691" w:rsidRDefault="00DE2691" w:rsidP="00DE269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6600CC"/>
          <w:sz w:val="22"/>
          <w:szCs w:val="22"/>
          <w:bdr w:val="none" w:sz="0" w:space="0" w:color="auto" w:frame="1"/>
        </w:rPr>
        <w:t> </w:t>
      </w:r>
    </w:p>
    <w:p w:rsidR="0017335B" w:rsidRDefault="00817146"/>
    <w:sectPr w:rsidR="0017335B" w:rsidSect="001E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91"/>
    <w:rsid w:val="001E7C65"/>
    <w:rsid w:val="00817146"/>
    <w:rsid w:val="00B37273"/>
    <w:rsid w:val="00D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1E0D4"/>
  <w14:defaultImageDpi w14:val="32767"/>
  <w15:chartTrackingRefBased/>
  <w15:docId w15:val="{68420A21-40BA-694A-93CB-44D53C67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Reynolds</dc:creator>
  <cp:keywords/>
  <dc:description/>
  <cp:lastModifiedBy>Cory Reynolds</cp:lastModifiedBy>
  <cp:revision>2</cp:revision>
  <dcterms:created xsi:type="dcterms:W3CDTF">2018-05-01T16:15:00Z</dcterms:created>
  <dcterms:modified xsi:type="dcterms:W3CDTF">2018-05-01T16:27:00Z</dcterms:modified>
</cp:coreProperties>
</file>